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0C6A" w14:textId="44BA7DB9" w:rsidR="006C3206" w:rsidRPr="00F71600" w:rsidRDefault="006C3206" w:rsidP="00F53F00">
      <w:pPr>
        <w:jc w:val="center"/>
        <w:rPr>
          <w:b/>
          <w:sz w:val="24"/>
          <w:szCs w:val="24"/>
        </w:rPr>
      </w:pPr>
      <w:r w:rsidRPr="00F71600">
        <w:rPr>
          <w:b/>
          <w:sz w:val="24"/>
          <w:szCs w:val="24"/>
        </w:rPr>
        <w:t>СПИСЪК НА СВОБОДНИ МЕСТА</w:t>
      </w:r>
      <w:r>
        <w:rPr>
          <w:b/>
          <w:sz w:val="24"/>
          <w:szCs w:val="24"/>
        </w:rPr>
        <w:t xml:space="preserve"> СЛЕД </w:t>
      </w:r>
      <w:r w:rsidR="002354AA">
        <w:rPr>
          <w:b/>
          <w:sz w:val="24"/>
          <w:szCs w:val="24"/>
        </w:rPr>
        <w:t>ПЪРВО</w:t>
      </w:r>
      <w:r>
        <w:rPr>
          <w:b/>
          <w:sz w:val="24"/>
          <w:szCs w:val="24"/>
        </w:rPr>
        <w:t xml:space="preserve"> КЛАСИРАНЕ</w:t>
      </w:r>
    </w:p>
    <w:p w14:paraId="54938C9B" w14:textId="4175FF31" w:rsidR="002354AA" w:rsidRDefault="002354AA" w:rsidP="002354AA">
      <w:pPr>
        <w:rPr>
          <w:sz w:val="24"/>
          <w:szCs w:val="24"/>
        </w:rPr>
      </w:pPr>
    </w:p>
    <w:p w14:paraId="66CBE499" w14:textId="77777777" w:rsidR="002354AA" w:rsidRDefault="002354AA" w:rsidP="006C3206">
      <w:pPr>
        <w:ind w:firstLine="1134"/>
        <w:jc w:val="center"/>
        <w:rPr>
          <w:sz w:val="24"/>
          <w:szCs w:val="24"/>
        </w:rPr>
      </w:pPr>
    </w:p>
    <w:p w14:paraId="1D082476" w14:textId="2E1E386E" w:rsidR="006C3206" w:rsidRPr="00F71600" w:rsidRDefault="006C3206" w:rsidP="006C3206">
      <w:pPr>
        <w:rPr>
          <w:rFonts w:ascii="Times New Roman" w:hAnsi="Times New Roman"/>
          <w:b/>
          <w:sz w:val="24"/>
          <w:szCs w:val="24"/>
        </w:rPr>
      </w:pPr>
      <w:r w:rsidRPr="00F71600">
        <w:rPr>
          <w:rFonts w:ascii="Times New Roman" w:hAnsi="Times New Roman"/>
          <w:b/>
          <w:sz w:val="24"/>
          <w:szCs w:val="24"/>
        </w:rPr>
        <w:t>Специалност „Моден дизайн”</w:t>
      </w:r>
      <w:r w:rsidR="002354AA">
        <w:rPr>
          <w:rFonts w:ascii="Times New Roman" w:hAnsi="Times New Roman"/>
          <w:b/>
          <w:sz w:val="24"/>
          <w:szCs w:val="24"/>
        </w:rPr>
        <w:t xml:space="preserve"> – дневна форма на обучение </w:t>
      </w:r>
    </w:p>
    <w:p w14:paraId="5C6B7A76" w14:textId="37D49D29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  <w:r w:rsidRPr="00F71600">
        <w:rPr>
          <w:rFonts w:ascii="Times New Roman" w:hAnsi="Times New Roman"/>
          <w:sz w:val="24"/>
          <w:szCs w:val="24"/>
        </w:rPr>
        <w:t xml:space="preserve">свободни места – </w:t>
      </w:r>
      <w:r w:rsidR="002354AA">
        <w:rPr>
          <w:rFonts w:ascii="Times New Roman" w:hAnsi="Times New Roman"/>
          <w:sz w:val="24"/>
          <w:szCs w:val="24"/>
        </w:rPr>
        <w:t>4</w:t>
      </w:r>
    </w:p>
    <w:p w14:paraId="2245F888" w14:textId="77777777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</w:p>
    <w:p w14:paraId="715C2FF4" w14:textId="77777777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</w:p>
    <w:p w14:paraId="78A88678" w14:textId="77777777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</w:p>
    <w:p w14:paraId="743B99E9" w14:textId="59A810A3" w:rsidR="006C3206" w:rsidRPr="00F71600" w:rsidRDefault="006C3206" w:rsidP="006C3206">
      <w:pPr>
        <w:pStyle w:val="a3"/>
        <w:rPr>
          <w:rFonts w:ascii="Times New Roman" w:hAnsi="Times New Roman"/>
          <w:b/>
          <w:sz w:val="24"/>
          <w:szCs w:val="24"/>
        </w:rPr>
      </w:pPr>
      <w:r w:rsidRPr="00F71600">
        <w:rPr>
          <w:rFonts w:ascii="Times New Roman" w:hAnsi="Times New Roman"/>
          <w:b/>
          <w:sz w:val="24"/>
          <w:szCs w:val="24"/>
        </w:rPr>
        <w:t xml:space="preserve">Специалност „Компютърно проектиране и </w:t>
      </w:r>
      <w:proofErr w:type="spellStart"/>
      <w:r w:rsidRPr="00F71600">
        <w:rPr>
          <w:rFonts w:ascii="Times New Roman" w:hAnsi="Times New Roman"/>
          <w:b/>
          <w:sz w:val="24"/>
          <w:szCs w:val="24"/>
        </w:rPr>
        <w:t>десениране</w:t>
      </w:r>
      <w:proofErr w:type="spellEnd"/>
      <w:r w:rsidRPr="00F71600">
        <w:rPr>
          <w:rFonts w:ascii="Times New Roman" w:hAnsi="Times New Roman"/>
          <w:b/>
          <w:sz w:val="24"/>
          <w:szCs w:val="24"/>
        </w:rPr>
        <w:t xml:space="preserve"> на</w:t>
      </w:r>
      <w:r w:rsidR="002354AA">
        <w:rPr>
          <w:rFonts w:ascii="Times New Roman" w:hAnsi="Times New Roman"/>
          <w:b/>
          <w:sz w:val="24"/>
          <w:szCs w:val="24"/>
        </w:rPr>
        <w:t xml:space="preserve"> плетени</w:t>
      </w:r>
      <w:r w:rsidRPr="00F7160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1600">
        <w:rPr>
          <w:rFonts w:ascii="Times New Roman" w:hAnsi="Times New Roman"/>
          <w:b/>
          <w:sz w:val="24"/>
          <w:szCs w:val="24"/>
        </w:rPr>
        <w:t>площни</w:t>
      </w:r>
      <w:proofErr w:type="spellEnd"/>
      <w:r w:rsidRPr="00F71600">
        <w:rPr>
          <w:rFonts w:ascii="Times New Roman" w:hAnsi="Times New Roman"/>
          <w:b/>
          <w:sz w:val="24"/>
          <w:szCs w:val="24"/>
        </w:rPr>
        <w:t xml:space="preserve"> изделия” </w:t>
      </w:r>
      <w:r w:rsidR="002354AA">
        <w:rPr>
          <w:rFonts w:ascii="Times New Roman" w:hAnsi="Times New Roman"/>
          <w:b/>
          <w:sz w:val="24"/>
          <w:szCs w:val="24"/>
        </w:rPr>
        <w:t>– дневна форма на обучение</w:t>
      </w:r>
    </w:p>
    <w:p w14:paraId="2D8C6446" w14:textId="77777777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</w:p>
    <w:p w14:paraId="7DEFA92B" w14:textId="77777777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свободни места – 2</w:t>
      </w:r>
    </w:p>
    <w:p w14:paraId="6E39CB5B" w14:textId="77777777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</w:p>
    <w:p w14:paraId="3A3B6243" w14:textId="77777777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</w:p>
    <w:p w14:paraId="13357617" w14:textId="77777777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</w:p>
    <w:p w14:paraId="05000A5B" w14:textId="77777777" w:rsidR="006C3206" w:rsidRPr="00F71600" w:rsidRDefault="006C3206" w:rsidP="006C3206">
      <w:pPr>
        <w:pStyle w:val="a3"/>
        <w:rPr>
          <w:rFonts w:ascii="Times New Roman" w:hAnsi="Times New Roman"/>
          <w:b/>
          <w:sz w:val="24"/>
          <w:szCs w:val="24"/>
        </w:rPr>
      </w:pPr>
      <w:r w:rsidRPr="00F71600">
        <w:rPr>
          <w:rFonts w:ascii="Times New Roman" w:hAnsi="Times New Roman"/>
          <w:b/>
          <w:sz w:val="24"/>
          <w:szCs w:val="24"/>
        </w:rPr>
        <w:t xml:space="preserve">Специалност „Предачно производство” – </w:t>
      </w:r>
      <w:proofErr w:type="spellStart"/>
      <w:r w:rsidRPr="00F71600">
        <w:rPr>
          <w:rFonts w:ascii="Times New Roman" w:hAnsi="Times New Roman"/>
          <w:b/>
          <w:sz w:val="24"/>
          <w:szCs w:val="24"/>
        </w:rPr>
        <w:t>дуална</w:t>
      </w:r>
      <w:proofErr w:type="spellEnd"/>
      <w:r w:rsidRPr="00F71600">
        <w:rPr>
          <w:rFonts w:ascii="Times New Roman" w:hAnsi="Times New Roman"/>
          <w:b/>
          <w:sz w:val="24"/>
          <w:szCs w:val="24"/>
        </w:rPr>
        <w:t xml:space="preserve"> система на обучение: </w:t>
      </w:r>
    </w:p>
    <w:p w14:paraId="6D99E8CC" w14:textId="77777777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</w:p>
    <w:p w14:paraId="4484CC9A" w14:textId="17DA4C76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  <w:r w:rsidRPr="00F71600">
        <w:rPr>
          <w:rFonts w:ascii="Times New Roman" w:hAnsi="Times New Roman"/>
          <w:sz w:val="24"/>
          <w:szCs w:val="24"/>
        </w:rPr>
        <w:t>свободни места – 1</w:t>
      </w:r>
      <w:r w:rsidR="002354AA">
        <w:rPr>
          <w:rFonts w:ascii="Times New Roman" w:hAnsi="Times New Roman"/>
          <w:sz w:val="24"/>
          <w:szCs w:val="24"/>
        </w:rPr>
        <w:t>0</w:t>
      </w:r>
    </w:p>
    <w:p w14:paraId="4800290A" w14:textId="77777777" w:rsidR="006C3206" w:rsidRPr="00F71600" w:rsidRDefault="006C3206" w:rsidP="006C3206">
      <w:pPr>
        <w:rPr>
          <w:sz w:val="24"/>
          <w:szCs w:val="24"/>
        </w:rPr>
      </w:pPr>
    </w:p>
    <w:p w14:paraId="49334BCF" w14:textId="77777777" w:rsidR="006C3206" w:rsidRPr="00F71600" w:rsidRDefault="006C3206" w:rsidP="006C3206">
      <w:pPr>
        <w:rPr>
          <w:sz w:val="24"/>
          <w:szCs w:val="24"/>
        </w:rPr>
      </w:pPr>
    </w:p>
    <w:p w14:paraId="4FF0229C" w14:textId="77777777" w:rsidR="006C3206" w:rsidRPr="00F71600" w:rsidRDefault="006C3206" w:rsidP="006C3206">
      <w:pPr>
        <w:rPr>
          <w:rFonts w:ascii="Times New Roman" w:hAnsi="Times New Roman"/>
          <w:b/>
          <w:sz w:val="24"/>
          <w:szCs w:val="24"/>
        </w:rPr>
      </w:pPr>
      <w:r w:rsidRPr="00F71600">
        <w:rPr>
          <w:rFonts w:ascii="Times New Roman" w:hAnsi="Times New Roman"/>
          <w:b/>
          <w:sz w:val="24"/>
          <w:szCs w:val="24"/>
        </w:rPr>
        <w:t xml:space="preserve">Специалност „Апретурно и багрилно производство” – </w:t>
      </w:r>
      <w:proofErr w:type="spellStart"/>
      <w:r w:rsidRPr="00F71600">
        <w:rPr>
          <w:rFonts w:ascii="Times New Roman" w:hAnsi="Times New Roman"/>
          <w:b/>
          <w:sz w:val="24"/>
          <w:szCs w:val="24"/>
        </w:rPr>
        <w:t>дуална</w:t>
      </w:r>
      <w:proofErr w:type="spellEnd"/>
      <w:r w:rsidRPr="00F71600">
        <w:rPr>
          <w:rFonts w:ascii="Times New Roman" w:hAnsi="Times New Roman"/>
          <w:b/>
          <w:sz w:val="24"/>
          <w:szCs w:val="24"/>
        </w:rPr>
        <w:t xml:space="preserve"> система на обучение:</w:t>
      </w:r>
    </w:p>
    <w:p w14:paraId="4A6C8F6A" w14:textId="599E162F" w:rsidR="006C3206" w:rsidRPr="00F71600" w:rsidRDefault="006C3206" w:rsidP="006C3206">
      <w:pPr>
        <w:pStyle w:val="a3"/>
        <w:rPr>
          <w:rFonts w:ascii="Times New Roman" w:hAnsi="Times New Roman"/>
          <w:sz w:val="24"/>
          <w:szCs w:val="24"/>
        </w:rPr>
      </w:pPr>
      <w:r w:rsidRPr="00F71600">
        <w:rPr>
          <w:rFonts w:ascii="Times New Roman" w:hAnsi="Times New Roman"/>
          <w:sz w:val="24"/>
          <w:szCs w:val="24"/>
        </w:rPr>
        <w:t xml:space="preserve">свободни места – </w:t>
      </w:r>
      <w:r w:rsidR="002354AA">
        <w:rPr>
          <w:rFonts w:ascii="Times New Roman" w:hAnsi="Times New Roman"/>
          <w:sz w:val="24"/>
          <w:szCs w:val="24"/>
        </w:rPr>
        <w:t>4</w:t>
      </w:r>
    </w:p>
    <w:p w14:paraId="41C6C00E" w14:textId="77777777" w:rsidR="006C3206" w:rsidRPr="00F71600" w:rsidRDefault="006C3206" w:rsidP="006C3206">
      <w:pPr>
        <w:rPr>
          <w:sz w:val="24"/>
          <w:szCs w:val="24"/>
        </w:rPr>
      </w:pPr>
    </w:p>
    <w:p w14:paraId="2B1823CE" w14:textId="77777777" w:rsidR="006C3206" w:rsidRDefault="006C3206" w:rsidP="007A7042">
      <w:pPr>
        <w:jc w:val="center"/>
        <w:rPr>
          <w:b/>
          <w:sz w:val="24"/>
          <w:szCs w:val="24"/>
        </w:rPr>
      </w:pPr>
    </w:p>
    <w:p w14:paraId="58225752" w14:textId="77777777" w:rsidR="006C3206" w:rsidRDefault="006C3206" w:rsidP="007A7042">
      <w:pPr>
        <w:jc w:val="center"/>
        <w:rPr>
          <w:b/>
          <w:sz w:val="24"/>
          <w:szCs w:val="24"/>
        </w:rPr>
      </w:pPr>
    </w:p>
    <w:p w14:paraId="387CDB8D" w14:textId="77777777" w:rsidR="006C3206" w:rsidRDefault="006C3206" w:rsidP="007A7042">
      <w:pPr>
        <w:jc w:val="center"/>
        <w:rPr>
          <w:b/>
          <w:sz w:val="24"/>
          <w:szCs w:val="24"/>
        </w:rPr>
      </w:pPr>
    </w:p>
    <w:p w14:paraId="28FF863E" w14:textId="77777777" w:rsidR="006C3206" w:rsidRDefault="006C3206" w:rsidP="007A7042">
      <w:pPr>
        <w:jc w:val="center"/>
        <w:rPr>
          <w:b/>
          <w:sz w:val="24"/>
          <w:szCs w:val="24"/>
        </w:rPr>
      </w:pPr>
    </w:p>
    <w:p w14:paraId="6DCDC014" w14:textId="2CB3FA13" w:rsidR="006C3206" w:rsidRDefault="006C3206" w:rsidP="007A7042">
      <w:pPr>
        <w:jc w:val="center"/>
        <w:rPr>
          <w:b/>
          <w:sz w:val="24"/>
          <w:szCs w:val="24"/>
        </w:rPr>
      </w:pPr>
    </w:p>
    <w:p w14:paraId="0F8D6F04" w14:textId="3FE8A433" w:rsidR="002354AA" w:rsidRDefault="002354AA" w:rsidP="007A7042">
      <w:pPr>
        <w:jc w:val="center"/>
        <w:rPr>
          <w:b/>
          <w:sz w:val="24"/>
          <w:szCs w:val="24"/>
        </w:rPr>
      </w:pPr>
    </w:p>
    <w:p w14:paraId="5AF017C3" w14:textId="47CC6882" w:rsidR="002354AA" w:rsidRDefault="002354AA" w:rsidP="007A7042">
      <w:pPr>
        <w:jc w:val="center"/>
        <w:rPr>
          <w:b/>
          <w:sz w:val="24"/>
          <w:szCs w:val="24"/>
        </w:rPr>
      </w:pPr>
    </w:p>
    <w:p w14:paraId="07D226CF" w14:textId="2427960A" w:rsidR="002354AA" w:rsidRDefault="002354AA" w:rsidP="007A7042">
      <w:pPr>
        <w:jc w:val="center"/>
        <w:rPr>
          <w:b/>
          <w:sz w:val="24"/>
          <w:szCs w:val="24"/>
        </w:rPr>
      </w:pPr>
    </w:p>
    <w:p w14:paraId="1DB3B203" w14:textId="11C0CF4C" w:rsidR="002354AA" w:rsidRDefault="002354AA" w:rsidP="007A7042">
      <w:pPr>
        <w:jc w:val="center"/>
        <w:rPr>
          <w:b/>
          <w:sz w:val="24"/>
          <w:szCs w:val="24"/>
        </w:rPr>
      </w:pPr>
    </w:p>
    <w:p w14:paraId="2CDD3E8C" w14:textId="3EB55395" w:rsidR="002354AA" w:rsidRDefault="002354AA" w:rsidP="007A7042">
      <w:pPr>
        <w:jc w:val="center"/>
        <w:rPr>
          <w:b/>
          <w:sz w:val="24"/>
          <w:szCs w:val="24"/>
        </w:rPr>
      </w:pPr>
    </w:p>
    <w:p w14:paraId="09686559" w14:textId="77777777" w:rsidR="00F71600" w:rsidRPr="007A7042" w:rsidRDefault="00F71600" w:rsidP="007A7042">
      <w:pPr>
        <w:rPr>
          <w:sz w:val="24"/>
          <w:szCs w:val="24"/>
        </w:rPr>
      </w:pPr>
    </w:p>
    <w:sectPr w:rsidR="00F71600" w:rsidRPr="007A7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42"/>
    <w:rsid w:val="002354AA"/>
    <w:rsid w:val="004B0413"/>
    <w:rsid w:val="00511DF4"/>
    <w:rsid w:val="005F56CD"/>
    <w:rsid w:val="006C3206"/>
    <w:rsid w:val="007A7042"/>
    <w:rsid w:val="00F03548"/>
    <w:rsid w:val="00F53F00"/>
    <w:rsid w:val="00F71600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4180"/>
  <w15:chartTrackingRefBased/>
  <w15:docId w15:val="{B0520BD4-4707-4691-B4B5-8795759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042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9</cp:revision>
  <dcterms:created xsi:type="dcterms:W3CDTF">2023-07-17T11:57:00Z</dcterms:created>
  <dcterms:modified xsi:type="dcterms:W3CDTF">2025-07-21T05:46:00Z</dcterms:modified>
</cp:coreProperties>
</file>