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A9D9" w14:textId="77777777" w:rsidR="000A298C" w:rsidRPr="000A298C" w:rsidRDefault="000A298C" w:rsidP="000A298C">
      <w:pPr>
        <w:pStyle w:val="a8"/>
        <w:jc w:val="center"/>
        <w:rPr>
          <w:rStyle w:val="a9"/>
        </w:rPr>
      </w:pPr>
      <w:r w:rsidRPr="000A298C">
        <w:rPr>
          <w:rStyle w:val="a9"/>
        </w:rPr>
        <w:t>УЧЕНИЧЕСКИ КОНКУРС ЗА ИЗРАБОТВАНЕ НА ЛОГО</w:t>
      </w:r>
    </w:p>
    <w:p w14:paraId="47CC9DC2" w14:textId="77777777" w:rsidR="000A298C" w:rsidRPr="000A298C" w:rsidRDefault="000A298C" w:rsidP="00E71301">
      <w:pPr>
        <w:pStyle w:val="a8"/>
        <w:ind w:firstLine="709"/>
        <w:jc w:val="both"/>
      </w:pPr>
      <w:r w:rsidRPr="000A298C">
        <w:t xml:space="preserve">Професионална гимназия по текстил и облекло </w:t>
      </w:r>
      <w:r w:rsidRPr="000A298C">
        <w:rPr>
          <w:rStyle w:val="a9"/>
          <w:b w:val="0"/>
          <w:bCs w:val="0"/>
        </w:rPr>
        <w:t>„Добри Желязков“</w:t>
      </w:r>
      <w:r w:rsidRPr="000A298C">
        <w:t xml:space="preserve"> обявява </w:t>
      </w:r>
      <w:r w:rsidRPr="000A298C">
        <w:rPr>
          <w:rStyle w:val="a9"/>
          <w:b w:val="0"/>
          <w:bCs w:val="0"/>
        </w:rPr>
        <w:t>ученически конкурс за изработване на лого</w:t>
      </w:r>
      <w:r w:rsidRPr="000A298C">
        <w:t xml:space="preserve"> на проект</w:t>
      </w:r>
      <w:r w:rsidRPr="000A298C">
        <w:br/>
      </w:r>
      <w:r w:rsidRPr="000A298C">
        <w:rPr>
          <w:rStyle w:val="a9"/>
          <w:b w:val="0"/>
          <w:bCs w:val="0"/>
        </w:rPr>
        <w:t>BG05SFPR001-3.005-0017-C01 „Дуалната система на обучение в ПГТО „Добри Желязков“ – пряк път към успешна кариера“</w:t>
      </w:r>
      <w:r w:rsidRPr="000A298C">
        <w:rPr>
          <w:b/>
          <w:bCs/>
        </w:rPr>
        <w:t>.</w:t>
      </w:r>
    </w:p>
    <w:p w14:paraId="0FCCF099" w14:textId="77777777" w:rsidR="000A298C" w:rsidRPr="000A298C" w:rsidRDefault="000A298C" w:rsidP="00E71301">
      <w:pPr>
        <w:pStyle w:val="a8"/>
        <w:ind w:firstLine="709"/>
        <w:jc w:val="both"/>
      </w:pPr>
      <w:r w:rsidRPr="000A298C">
        <w:t xml:space="preserve">Целта на конкурса е да се създаде оригинално лого, което да представя идеите на проекта – популяризиране на </w:t>
      </w:r>
      <w:proofErr w:type="spellStart"/>
      <w:r w:rsidRPr="000A298C">
        <w:t>дуалното</w:t>
      </w:r>
      <w:proofErr w:type="spellEnd"/>
      <w:r w:rsidRPr="000A298C">
        <w:t xml:space="preserve"> обучение, връзката между училището и бизнеса и насърчаване на професионалната реализация на младите хора.</w:t>
      </w:r>
    </w:p>
    <w:p w14:paraId="4436DE3F" w14:textId="35DF26D3" w:rsidR="000A298C" w:rsidRPr="000A298C" w:rsidRDefault="000A298C" w:rsidP="00E71301">
      <w:pPr>
        <w:pStyle w:val="a8"/>
        <w:ind w:firstLine="709"/>
        <w:jc w:val="both"/>
        <w:rPr>
          <w:rStyle w:val="a9"/>
          <w:b w:val="0"/>
          <w:bCs w:val="0"/>
        </w:rPr>
      </w:pPr>
      <w:r w:rsidRPr="000A298C">
        <w:t>В конкурса могат да участват всички ученици от VIII до XII клас на Професионална гимназия по текстил и облекло „Добри Желязков“.</w:t>
      </w:r>
      <w:r w:rsidRPr="000A298C">
        <w:br/>
        <w:t xml:space="preserve">Крайният срок за подаване на предложенията е </w:t>
      </w:r>
      <w:r w:rsidRPr="000A298C">
        <w:rPr>
          <w:rStyle w:val="a9"/>
          <w:b w:val="0"/>
          <w:bCs w:val="0"/>
        </w:rPr>
        <w:t>15 ноември 2025 г.</w:t>
      </w:r>
    </w:p>
    <w:p w14:paraId="4CE1503B" w14:textId="431DCCB0" w:rsidR="000A298C" w:rsidRPr="000A298C" w:rsidRDefault="000A298C" w:rsidP="00E71301">
      <w:pPr>
        <w:pStyle w:val="a8"/>
        <w:ind w:firstLine="709"/>
        <w:jc w:val="both"/>
      </w:pPr>
      <w:r w:rsidRPr="000A298C">
        <w:t>Подробна информация може да прочетете в регламента на конкурса.</w:t>
      </w:r>
    </w:p>
    <w:sectPr w:rsidR="000A298C" w:rsidRPr="000A298C" w:rsidSect="00AB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C6E"/>
    <w:multiLevelType w:val="multilevel"/>
    <w:tmpl w:val="553E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75AE4"/>
    <w:multiLevelType w:val="hybridMultilevel"/>
    <w:tmpl w:val="4E26881E"/>
    <w:lvl w:ilvl="0" w:tplc="B0BCC0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53E"/>
    <w:multiLevelType w:val="multilevel"/>
    <w:tmpl w:val="90F4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85BC5"/>
    <w:multiLevelType w:val="hybridMultilevel"/>
    <w:tmpl w:val="A2D44CD6"/>
    <w:lvl w:ilvl="0" w:tplc="084CC3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F47DC"/>
    <w:multiLevelType w:val="hybridMultilevel"/>
    <w:tmpl w:val="0FE4FCEC"/>
    <w:lvl w:ilvl="0" w:tplc="0402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117E0B"/>
    <w:multiLevelType w:val="hybridMultilevel"/>
    <w:tmpl w:val="C6D43028"/>
    <w:lvl w:ilvl="0" w:tplc="FE165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0D9B"/>
    <w:multiLevelType w:val="multilevel"/>
    <w:tmpl w:val="5D96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25616"/>
    <w:multiLevelType w:val="hybridMultilevel"/>
    <w:tmpl w:val="990A87A8"/>
    <w:lvl w:ilvl="0" w:tplc="B13AA0E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C17EC"/>
    <w:multiLevelType w:val="multilevel"/>
    <w:tmpl w:val="B2B2F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620717B"/>
    <w:multiLevelType w:val="multilevel"/>
    <w:tmpl w:val="A61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95E43"/>
    <w:multiLevelType w:val="hybridMultilevel"/>
    <w:tmpl w:val="ED00B8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FE3"/>
    <w:multiLevelType w:val="hybridMultilevel"/>
    <w:tmpl w:val="C450D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7F"/>
    <w:rsid w:val="000346E1"/>
    <w:rsid w:val="00084A1E"/>
    <w:rsid w:val="000873AE"/>
    <w:rsid w:val="00097BFF"/>
    <w:rsid w:val="000A115F"/>
    <w:rsid w:val="000A298C"/>
    <w:rsid w:val="000A3EFD"/>
    <w:rsid w:val="000B21B6"/>
    <w:rsid w:val="000C2BB9"/>
    <w:rsid w:val="00164687"/>
    <w:rsid w:val="0016508E"/>
    <w:rsid w:val="001958C6"/>
    <w:rsid w:val="001A2422"/>
    <w:rsid w:val="001A7628"/>
    <w:rsid w:val="001B5611"/>
    <w:rsid w:val="001F00CC"/>
    <w:rsid w:val="00213B04"/>
    <w:rsid w:val="002E64AA"/>
    <w:rsid w:val="0033757F"/>
    <w:rsid w:val="003427DF"/>
    <w:rsid w:val="00447EA8"/>
    <w:rsid w:val="004953C1"/>
    <w:rsid w:val="004E0221"/>
    <w:rsid w:val="004F60DB"/>
    <w:rsid w:val="005029CA"/>
    <w:rsid w:val="00535DEA"/>
    <w:rsid w:val="00567CB2"/>
    <w:rsid w:val="005F13A7"/>
    <w:rsid w:val="0060631F"/>
    <w:rsid w:val="00620617"/>
    <w:rsid w:val="0068475F"/>
    <w:rsid w:val="006D271A"/>
    <w:rsid w:val="00706C27"/>
    <w:rsid w:val="00711EAD"/>
    <w:rsid w:val="00741FD5"/>
    <w:rsid w:val="00757EA8"/>
    <w:rsid w:val="007835D6"/>
    <w:rsid w:val="00785122"/>
    <w:rsid w:val="007E3BF8"/>
    <w:rsid w:val="007E6CAA"/>
    <w:rsid w:val="009D3748"/>
    <w:rsid w:val="009F0DD8"/>
    <w:rsid w:val="00A45EC0"/>
    <w:rsid w:val="00A97DD4"/>
    <w:rsid w:val="00AB1B86"/>
    <w:rsid w:val="00AC09A6"/>
    <w:rsid w:val="00AF6C96"/>
    <w:rsid w:val="00B24CA6"/>
    <w:rsid w:val="00BA69DF"/>
    <w:rsid w:val="00C56547"/>
    <w:rsid w:val="00CB7390"/>
    <w:rsid w:val="00CD3D8E"/>
    <w:rsid w:val="00CE6246"/>
    <w:rsid w:val="00DA363E"/>
    <w:rsid w:val="00DC3983"/>
    <w:rsid w:val="00DD329A"/>
    <w:rsid w:val="00E041B1"/>
    <w:rsid w:val="00E40857"/>
    <w:rsid w:val="00E71301"/>
    <w:rsid w:val="00F027D5"/>
    <w:rsid w:val="00F05488"/>
    <w:rsid w:val="00F26239"/>
    <w:rsid w:val="00F41B29"/>
    <w:rsid w:val="00F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7B12"/>
  <w15:chartTrackingRefBased/>
  <w15:docId w15:val="{9E7F21F4-9AF4-4F6B-A4A6-C86E82A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7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3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E6CAA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447EA8"/>
    <w:rPr>
      <w:color w:val="605E5C"/>
      <w:shd w:val="clear" w:color="auto" w:fill="E1DFDD"/>
    </w:rPr>
  </w:style>
  <w:style w:type="character" w:customStyle="1" w:styleId="30">
    <w:name w:val="Заглавие 3 Знак"/>
    <w:basedOn w:val="a0"/>
    <w:link w:val="3"/>
    <w:uiPriority w:val="9"/>
    <w:rsid w:val="00447EA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8">
    <w:name w:val="Normal (Web)"/>
    <w:basedOn w:val="a"/>
    <w:uiPriority w:val="99"/>
    <w:unhideWhenUsed/>
    <w:rsid w:val="0044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0A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0A2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Ивелина Станева</cp:lastModifiedBy>
  <cp:revision>3</cp:revision>
  <cp:lastPrinted>2023-01-26T14:21:00Z</cp:lastPrinted>
  <dcterms:created xsi:type="dcterms:W3CDTF">2025-10-07T21:22:00Z</dcterms:created>
  <dcterms:modified xsi:type="dcterms:W3CDTF">2025-10-14T06:08:00Z</dcterms:modified>
</cp:coreProperties>
</file>